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49A" w:rsidRDefault="002958CC" w:rsidP="00600D4C">
      <w:pPr>
        <w:rPr>
          <w:color w:val="17365D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-111125</wp:posOffset>
            </wp:positionV>
            <wp:extent cx="6620510" cy="1524000"/>
            <wp:effectExtent l="0" t="0" r="8890" b="0"/>
            <wp:wrapTopAndBottom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9A" w:rsidRPr="00242D4B">
        <w:rPr>
          <w:color w:val="17365D"/>
          <w:lang w:val="it-IT"/>
        </w:rPr>
        <w:t xml:space="preserve">            </w:t>
      </w:r>
    </w:p>
    <w:p w:rsidR="00F6049A" w:rsidRDefault="00F6049A" w:rsidP="00600D4C">
      <w:pPr>
        <w:rPr>
          <w:color w:val="17365D"/>
          <w:lang w:val="it-IT"/>
        </w:rPr>
      </w:pPr>
    </w:p>
    <w:p w:rsidR="00F6049A" w:rsidRPr="00163FF7" w:rsidRDefault="00F6049A" w:rsidP="00600D4C">
      <w:pPr>
        <w:rPr>
          <w:b/>
          <w:color w:val="17365D"/>
          <w:lang w:val="it-IT"/>
        </w:rPr>
      </w:pPr>
      <w:r w:rsidRPr="00163FF7">
        <w:rPr>
          <w:b/>
          <w:color w:val="17365D"/>
          <w:lang w:val="it-IT"/>
        </w:rPr>
        <w:t xml:space="preserve">Nr. </w:t>
      </w:r>
      <w:r w:rsidR="00663854" w:rsidRPr="00163FF7">
        <w:rPr>
          <w:b/>
          <w:color w:val="17365D"/>
          <w:lang w:val="it-IT"/>
        </w:rPr>
        <w:t>î</w:t>
      </w:r>
      <w:r w:rsidRPr="00163FF7">
        <w:rPr>
          <w:b/>
          <w:color w:val="17365D"/>
          <w:lang w:val="it-IT"/>
        </w:rPr>
        <w:t>nregistrare:</w:t>
      </w:r>
      <w:r w:rsidR="001E22E4" w:rsidRPr="00163FF7">
        <w:rPr>
          <w:b/>
          <w:color w:val="17365D"/>
          <w:lang w:val="it-IT"/>
        </w:rPr>
        <w:t xml:space="preserve"> 6080</w:t>
      </w:r>
      <w:r w:rsidRPr="00163FF7">
        <w:rPr>
          <w:b/>
          <w:color w:val="17365D"/>
          <w:lang w:val="it-IT"/>
        </w:rPr>
        <w:t xml:space="preserve">  /</w:t>
      </w:r>
      <w:r w:rsidR="00C23455" w:rsidRPr="00163FF7">
        <w:rPr>
          <w:b/>
          <w:color w:val="17365D"/>
          <w:lang w:val="it-IT"/>
        </w:rPr>
        <w:t>13</w:t>
      </w:r>
      <w:r w:rsidRPr="00163FF7">
        <w:rPr>
          <w:b/>
          <w:color w:val="17365D"/>
          <w:lang w:val="it-IT"/>
        </w:rPr>
        <w:t>.0</w:t>
      </w:r>
      <w:r w:rsidR="00C23455" w:rsidRPr="00163FF7">
        <w:rPr>
          <w:b/>
          <w:color w:val="17365D"/>
          <w:lang w:val="it-IT"/>
        </w:rPr>
        <w:t>9</w:t>
      </w:r>
      <w:r w:rsidRPr="00163FF7">
        <w:rPr>
          <w:b/>
          <w:color w:val="17365D"/>
          <w:lang w:val="it-IT"/>
        </w:rPr>
        <w:t>.2019</w:t>
      </w:r>
    </w:p>
    <w:p w:rsidR="00F6049A" w:rsidRPr="00600D4C" w:rsidRDefault="00F6049A" w:rsidP="00600D4C">
      <w:pPr>
        <w:rPr>
          <w:color w:val="17365D"/>
          <w:lang w:val="it-IT"/>
        </w:rPr>
      </w:pPr>
    </w:p>
    <w:p w:rsidR="00F6049A" w:rsidRPr="00D95744" w:rsidRDefault="00F6049A" w:rsidP="00D95744">
      <w:pPr>
        <w:tabs>
          <w:tab w:val="left" w:pos="3396"/>
        </w:tabs>
        <w:spacing w:line="276" w:lineRule="auto"/>
        <w:jc w:val="both"/>
        <w:rPr>
          <w:bCs/>
        </w:rPr>
      </w:pPr>
    </w:p>
    <w:p w:rsidR="00F6049A" w:rsidRPr="00AF2CB3" w:rsidRDefault="00F6049A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AF2CB3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F6049A" w:rsidRPr="00D95744" w:rsidRDefault="00F6049A" w:rsidP="001D4C77">
      <w:pPr>
        <w:tabs>
          <w:tab w:val="left" w:pos="3396"/>
        </w:tabs>
        <w:spacing w:line="276" w:lineRule="auto"/>
        <w:ind w:firstLine="851"/>
        <w:jc w:val="center"/>
        <w:rPr>
          <w:bCs/>
        </w:rPr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</w:t>
      </w:r>
    </w:p>
    <w:p w:rsidR="00F6049A" w:rsidRPr="00D95744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</w:rPr>
      </w:pPr>
    </w:p>
    <w:p w:rsidR="00F6049A" w:rsidRPr="00027DF2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i/>
          <w:lang w:val="it-IT"/>
        </w:rPr>
      </w:pPr>
      <w:r w:rsidRPr="00027DF2">
        <w:rPr>
          <w:bCs/>
          <w:lang w:val="it-IT"/>
        </w:rPr>
        <w:t xml:space="preserve">Universitatea din Petroșani, cu sediul în Petroșani, str. Universității, nr. 20, județ Hunedoara, </w:t>
      </w:r>
      <w:r w:rsidRPr="00027DF2">
        <w:rPr>
          <w:b/>
          <w:bCs/>
          <w:lang w:val="it-IT"/>
        </w:rPr>
        <w:t xml:space="preserve">în calitate de BENEFICIAR în cadrul proiectului </w:t>
      </w:r>
      <w:r w:rsidRPr="00027DF2">
        <w:rPr>
          <w:b/>
          <w:bCs/>
          <w:i/>
          <w:lang w:val="it-IT"/>
        </w:rPr>
        <w:t>POCU/379/6/21/Cod 125144</w:t>
      </w:r>
      <w:r w:rsidRPr="00027DF2">
        <w:rPr>
          <w:b/>
          <w:bCs/>
          <w:lang w:val="it-IT"/>
        </w:rPr>
        <w:t xml:space="preserve"> ”</w:t>
      </w:r>
      <w:r w:rsidRPr="00027DF2">
        <w:rPr>
          <w:b/>
          <w:bCs/>
          <w:i/>
          <w:lang w:val="it-IT"/>
        </w:rPr>
        <w:t>EU ANTREPRENOR – cre</w:t>
      </w:r>
      <w:r>
        <w:rPr>
          <w:b/>
          <w:bCs/>
          <w:i/>
        </w:rPr>
        <w:t>șterea participării studenților din categorii vulnerabile la programe de studii de licență prin inovare antreprenorială</w:t>
      </w:r>
      <w:r w:rsidRPr="00027DF2">
        <w:rPr>
          <w:b/>
          <w:bCs/>
          <w:lang w:val="it-IT"/>
        </w:rPr>
        <w:t>”,</w:t>
      </w:r>
      <w:r w:rsidRPr="00027DF2">
        <w:rPr>
          <w:bCs/>
          <w:lang w:val="it-IT"/>
        </w:rPr>
        <w:t xml:space="preserve"> în temeiul Hotărârii Guvernului nr. 325/2018 și a Ordinului M.E.N.</w:t>
      </w:r>
      <w:r w:rsidRPr="00027DF2">
        <w:rPr>
          <w:bCs/>
          <w:i/>
          <w:lang w:val="it-IT"/>
        </w:rPr>
        <w:t xml:space="preserve"> </w:t>
      </w:r>
      <w:r w:rsidRPr="00027DF2">
        <w:rPr>
          <w:bCs/>
          <w:lang w:val="it-IT"/>
        </w:rPr>
        <w:t>nr. 5703/18.12.2018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F6049A" w:rsidRPr="00027DF2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it-IT"/>
        </w:rPr>
      </w:pPr>
      <w:r w:rsidRPr="00027DF2">
        <w:rPr>
          <w:b/>
          <w:bCs/>
          <w:lang w:val="it-IT"/>
        </w:rPr>
        <w:tab/>
      </w:r>
      <w:r w:rsidRPr="00027DF2">
        <w:rPr>
          <w:b/>
          <w:bCs/>
          <w:lang w:val="it-IT"/>
        </w:rPr>
        <w:tab/>
        <w:t>ANUNȚĂ</w:t>
      </w:r>
    </w:p>
    <w:p w:rsidR="00F6049A" w:rsidRPr="00027DF2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027DF2">
        <w:rPr>
          <w:b/>
          <w:bCs/>
          <w:lang w:val="it-IT"/>
        </w:rPr>
        <w:t xml:space="preserve">Recrutarea și selecția </w:t>
      </w:r>
      <w:r w:rsidRPr="00027DF2">
        <w:rPr>
          <w:bCs/>
          <w:lang w:val="it-IT"/>
        </w:rPr>
        <w:t xml:space="preserve">personalului în vederea angajării pe perioadă determinată </w:t>
      </w:r>
      <w:r>
        <w:rPr>
          <w:bCs/>
        </w:rPr>
        <w:t>î</w:t>
      </w:r>
      <w:r w:rsidRPr="00027DF2">
        <w:rPr>
          <w:bCs/>
          <w:lang w:val="it-IT"/>
        </w:rPr>
        <w:t>n cadrul</w:t>
      </w:r>
      <w:r w:rsidRPr="00027DF2">
        <w:rPr>
          <w:b/>
          <w:bCs/>
          <w:lang w:val="it-IT"/>
        </w:rPr>
        <w:t xml:space="preserve"> </w:t>
      </w:r>
      <w:r w:rsidRPr="00027DF2">
        <w:rPr>
          <w:bCs/>
          <w:lang w:val="it-IT"/>
        </w:rPr>
        <w:t xml:space="preserve">proiectului </w:t>
      </w:r>
      <w:r w:rsidRPr="00027DF2">
        <w:rPr>
          <w:bCs/>
          <w:i/>
          <w:lang w:val="it-IT"/>
        </w:rPr>
        <w:t>POCU/379/6/21/Cod 125144</w:t>
      </w:r>
      <w:r w:rsidRPr="00027DF2">
        <w:rPr>
          <w:bCs/>
          <w:lang w:val="it-IT"/>
        </w:rPr>
        <w:t xml:space="preserve"> ”</w:t>
      </w:r>
      <w:r w:rsidRPr="00027DF2">
        <w:rPr>
          <w:bCs/>
          <w:i/>
          <w:lang w:val="it-IT"/>
        </w:rPr>
        <w:t>EU ANTREPRENOR – cre</w:t>
      </w:r>
      <w:r w:rsidRPr="006F660B">
        <w:rPr>
          <w:bCs/>
          <w:i/>
        </w:rPr>
        <w:t xml:space="preserve">șterea participării studenților din categorii vulnerabile la programe de studii de licență prin inovare </w:t>
      </w:r>
      <w:r>
        <w:rPr>
          <w:bCs/>
          <w:i/>
        </w:rPr>
        <w:t>antreprenorială</w:t>
      </w:r>
      <w:r w:rsidRPr="00027DF2">
        <w:rPr>
          <w:bCs/>
          <w:lang w:val="it-IT"/>
        </w:rPr>
        <w:t>”, a următo</w:t>
      </w:r>
      <w:r w:rsidR="00C23455">
        <w:rPr>
          <w:bCs/>
          <w:lang w:val="it-IT"/>
        </w:rPr>
        <w:t>rului post</w:t>
      </w:r>
      <w:r w:rsidRPr="00027DF2">
        <w:rPr>
          <w:bCs/>
          <w:lang w:val="it-IT"/>
        </w:rPr>
        <w:t>:</w:t>
      </w:r>
    </w:p>
    <w:p w:rsidR="00F6049A" w:rsidRPr="00027DF2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134"/>
        <w:gridCol w:w="1134"/>
        <w:gridCol w:w="1276"/>
        <w:gridCol w:w="2977"/>
        <w:gridCol w:w="1951"/>
      </w:tblGrid>
      <w:tr w:rsidR="00F6049A" w:rsidRPr="00734B70" w:rsidTr="00027DF2">
        <w:tc>
          <w:tcPr>
            <w:tcW w:w="534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734B70">
              <w:rPr>
                <w:b/>
                <w:bCs/>
                <w:sz w:val="20"/>
                <w:szCs w:val="20"/>
                <w:lang w:val="pt-BR"/>
              </w:rPr>
              <w:t>Nr. crt.</w:t>
            </w:r>
          </w:p>
        </w:tc>
        <w:tc>
          <w:tcPr>
            <w:tcW w:w="1275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/>
                <w:bCs/>
                <w:sz w:val="20"/>
                <w:szCs w:val="20"/>
                <w:lang w:val="pt-BR"/>
              </w:rPr>
              <w:t xml:space="preserve">Funcția </w:t>
            </w:r>
            <w:r w:rsidRPr="00734B70">
              <w:rPr>
                <w:bCs/>
                <w:sz w:val="20"/>
                <w:szCs w:val="20"/>
                <w:lang w:val="pt-BR"/>
              </w:rPr>
              <w:t>(conform cererii, contractului de finanțare)</w:t>
            </w:r>
          </w:p>
        </w:tc>
        <w:tc>
          <w:tcPr>
            <w:tcW w:w="1134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734B70">
              <w:rPr>
                <w:b/>
                <w:bCs/>
                <w:sz w:val="20"/>
                <w:szCs w:val="20"/>
                <w:lang w:val="pt-BR"/>
              </w:rPr>
              <w:t>Durata C.I.M.</w:t>
            </w:r>
          </w:p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color w:val="FF0000"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(conform cererii de finanțare)</w:t>
            </w:r>
          </w:p>
        </w:tc>
        <w:tc>
          <w:tcPr>
            <w:tcW w:w="1134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734B70">
              <w:rPr>
                <w:b/>
                <w:bCs/>
                <w:sz w:val="20"/>
                <w:szCs w:val="20"/>
                <w:lang w:val="it-IT"/>
              </w:rPr>
              <w:t>Nr. de ore prestate pe lună</w:t>
            </w:r>
          </w:p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:rsidR="00F6049A" w:rsidRPr="00734B70" w:rsidRDefault="00734B70" w:rsidP="00734B70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734B70">
              <w:rPr>
                <w:b/>
                <w:bCs/>
                <w:sz w:val="20"/>
                <w:szCs w:val="20"/>
                <w:lang w:val="pt-BR"/>
              </w:rPr>
              <w:t>Tarif orar net</w:t>
            </w:r>
          </w:p>
        </w:tc>
        <w:tc>
          <w:tcPr>
            <w:tcW w:w="2977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734B70">
              <w:rPr>
                <w:b/>
                <w:bCs/>
                <w:sz w:val="20"/>
                <w:szCs w:val="20"/>
                <w:lang w:val="pt-BR"/>
              </w:rPr>
              <w:t>Atribuțiile postului</w:t>
            </w:r>
          </w:p>
        </w:tc>
        <w:tc>
          <w:tcPr>
            <w:tcW w:w="1951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734B70">
              <w:rPr>
                <w:b/>
                <w:bCs/>
                <w:sz w:val="20"/>
                <w:szCs w:val="20"/>
                <w:lang w:val="it-IT"/>
              </w:rPr>
              <w:t>Cerințe specifice pentru ocuparea postului</w:t>
            </w:r>
          </w:p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734B70">
              <w:rPr>
                <w:bCs/>
                <w:sz w:val="20"/>
                <w:szCs w:val="20"/>
                <w:lang w:val="it-IT"/>
              </w:rPr>
              <w:t>(studii, vechime, etc.)</w:t>
            </w:r>
          </w:p>
        </w:tc>
      </w:tr>
      <w:tr w:rsidR="00F6049A" w:rsidRPr="00734B70" w:rsidTr="00027DF2">
        <w:tc>
          <w:tcPr>
            <w:tcW w:w="534" w:type="dxa"/>
          </w:tcPr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2</w:t>
            </w:r>
          </w:p>
          <w:p w:rsidR="00F6049A" w:rsidRPr="00734B70" w:rsidRDefault="00F6049A" w:rsidP="00FA742F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vAlign w:val="center"/>
          </w:tcPr>
          <w:p w:rsidR="00F6049A" w:rsidRPr="00734B70" w:rsidRDefault="00F6049A" w:rsidP="007B0B20">
            <w:pPr>
              <w:rPr>
                <w:color w:val="0000FF"/>
                <w:sz w:val="20"/>
                <w:szCs w:val="20"/>
                <w:highlight w:val="yellow"/>
              </w:rPr>
            </w:pPr>
            <w:r w:rsidRPr="00734B70">
              <w:rPr>
                <w:sz w:val="20"/>
                <w:szCs w:val="20"/>
              </w:rPr>
              <w:t>Responsabil resurse umane</w:t>
            </w:r>
          </w:p>
        </w:tc>
        <w:tc>
          <w:tcPr>
            <w:tcW w:w="1134" w:type="dxa"/>
            <w:vAlign w:val="center"/>
          </w:tcPr>
          <w:p w:rsidR="00F6049A" w:rsidRPr="00734B70" w:rsidRDefault="00C23455" w:rsidP="00FA742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D0547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.09</w:t>
            </w:r>
            <w:r w:rsidR="00986603">
              <w:rPr>
                <w:rFonts w:eastAsia="Times New Roman"/>
                <w:sz w:val="20"/>
                <w:szCs w:val="20"/>
              </w:rPr>
              <w:t>. 2019-2</w:t>
            </w:r>
            <w:r>
              <w:rPr>
                <w:rFonts w:eastAsia="Times New Roman"/>
                <w:sz w:val="20"/>
                <w:szCs w:val="20"/>
              </w:rPr>
              <w:t>2.12</w:t>
            </w:r>
            <w:r w:rsidR="00986603">
              <w:rPr>
                <w:rFonts w:eastAsia="Times New Roman"/>
                <w:sz w:val="20"/>
                <w:szCs w:val="20"/>
              </w:rPr>
              <w:t xml:space="preserve"> 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6049A" w:rsidRPr="00734B70" w:rsidRDefault="00F6049A" w:rsidP="00FA742F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6049A" w:rsidRPr="00734B70" w:rsidRDefault="00F6049A" w:rsidP="00FA742F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21 ore/lună</w:t>
            </w:r>
          </w:p>
        </w:tc>
        <w:tc>
          <w:tcPr>
            <w:tcW w:w="1276" w:type="dxa"/>
          </w:tcPr>
          <w:p w:rsidR="00F6049A" w:rsidRPr="00734B70" w:rsidRDefault="00F6049A" w:rsidP="00FA742F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6049A" w:rsidRPr="00734B70" w:rsidRDefault="00F6049A" w:rsidP="00FA742F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25 lei net/ oră</w:t>
            </w:r>
          </w:p>
        </w:tc>
        <w:tc>
          <w:tcPr>
            <w:tcW w:w="2977" w:type="dxa"/>
            <w:vAlign w:val="center"/>
          </w:tcPr>
          <w:p w:rsidR="00C23455" w:rsidRPr="00C23455" w:rsidRDefault="00C23455" w:rsidP="00C23455">
            <w:pPr>
              <w:pStyle w:val="ListParagraph"/>
              <w:numPr>
                <w:ilvl w:val="0"/>
                <w:numId w:val="44"/>
              </w:numPr>
              <w:ind w:left="284"/>
              <w:contextualSpacing w:val="0"/>
              <w:jc w:val="both"/>
              <w:rPr>
                <w:sz w:val="20"/>
                <w:szCs w:val="20"/>
              </w:rPr>
            </w:pPr>
            <w:r w:rsidRPr="00C23455">
              <w:rPr>
                <w:sz w:val="20"/>
                <w:szCs w:val="20"/>
              </w:rPr>
              <w:t>Întocmirea contractelor individuale de muncă și a actelor adiționale ;</w:t>
            </w:r>
          </w:p>
          <w:p w:rsidR="00F6049A" w:rsidRPr="00C23455" w:rsidRDefault="00C23455" w:rsidP="00C23455">
            <w:pPr>
              <w:pStyle w:val="ListParagraph"/>
              <w:numPr>
                <w:ilvl w:val="0"/>
                <w:numId w:val="44"/>
              </w:numPr>
              <w:ind w:left="284"/>
              <w:contextualSpacing w:val="0"/>
              <w:jc w:val="both"/>
            </w:pPr>
            <w:r w:rsidRPr="00C23455">
              <w:rPr>
                <w:sz w:val="20"/>
                <w:szCs w:val="20"/>
              </w:rPr>
              <w:t>Introducerea datelor în sistemul de evidență electronică REVISAL</w:t>
            </w:r>
            <w:r>
              <w:t>.</w:t>
            </w:r>
          </w:p>
        </w:tc>
        <w:tc>
          <w:tcPr>
            <w:tcW w:w="1951" w:type="dxa"/>
            <w:vAlign w:val="center"/>
          </w:tcPr>
          <w:p w:rsidR="00F6049A" w:rsidRPr="00734B70" w:rsidRDefault="00F6049A" w:rsidP="00FA742F">
            <w:pPr>
              <w:tabs>
                <w:tab w:val="left" w:pos="3396"/>
              </w:tabs>
              <w:rPr>
                <w:bCs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Educație solicitată</w:t>
            </w:r>
            <w:r w:rsidRPr="00734B70">
              <w:rPr>
                <w:bCs/>
                <w:sz w:val="20"/>
                <w:szCs w:val="20"/>
              </w:rPr>
              <w:t>:  studii superioare, experiență utilizare PC, programe și echipamente de prelucrare automată a datelor - 3 ani;</w:t>
            </w:r>
          </w:p>
          <w:p w:rsidR="00F6049A" w:rsidRPr="00734B70" w:rsidRDefault="00F6049A" w:rsidP="00FA742F">
            <w:pPr>
              <w:tabs>
                <w:tab w:val="left" w:pos="3396"/>
              </w:tabs>
              <w:rPr>
                <w:bCs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Experiența solicitată</w:t>
            </w:r>
            <w:r w:rsidRPr="00734B70">
              <w:rPr>
                <w:bCs/>
                <w:sz w:val="20"/>
                <w:szCs w:val="20"/>
              </w:rPr>
              <w:t xml:space="preserve"> Experienţă profesională specifică în activitate de gestiune a resurselor umane între 5-10 ani;</w:t>
            </w:r>
          </w:p>
          <w:p w:rsidR="00F6049A" w:rsidRPr="00734B70" w:rsidRDefault="00F6049A" w:rsidP="00FA742F">
            <w:pPr>
              <w:tabs>
                <w:tab w:val="left" w:pos="3396"/>
              </w:tabs>
              <w:rPr>
                <w:bCs/>
                <w:i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 xml:space="preserve">Competențe solicitate: </w:t>
            </w:r>
            <w:r w:rsidRPr="00734B70">
              <w:rPr>
                <w:bCs/>
                <w:sz w:val="20"/>
                <w:szCs w:val="20"/>
              </w:rPr>
              <w:t xml:space="preserve">Abilități </w:t>
            </w:r>
            <w:r w:rsidRPr="00734B70">
              <w:rPr>
                <w:bCs/>
                <w:sz w:val="20"/>
                <w:szCs w:val="20"/>
              </w:rPr>
              <w:lastRenderedPageBreak/>
              <w:t>de lucru în echipă, desfăşurarea/efectuarea lucrărilor împreună cu ceilalți membrii ai echipei; Experienţă în folosirea sistemului de operare Windows, aplicaţii Office; Capacitatea de concentrare, analiză și sinteză; Perseverenţă, loialitate, angajament; Claritate și coerență în exprimarea scrisă și orală.</w:t>
            </w:r>
          </w:p>
        </w:tc>
      </w:tr>
    </w:tbl>
    <w:p w:rsidR="00F6049A" w:rsidRPr="00027DF2" w:rsidRDefault="00F6049A" w:rsidP="0071675A">
      <w:pPr>
        <w:tabs>
          <w:tab w:val="left" w:pos="3396"/>
        </w:tabs>
        <w:spacing w:line="276" w:lineRule="auto"/>
        <w:jc w:val="both"/>
        <w:rPr>
          <w:bCs/>
          <w:lang w:val="it-IT"/>
        </w:rPr>
      </w:pPr>
    </w:p>
    <w:p w:rsidR="00F6049A" w:rsidRPr="003621E5" w:rsidRDefault="00F6049A" w:rsidP="00CC6766">
      <w:pPr>
        <w:tabs>
          <w:tab w:val="left" w:pos="567"/>
        </w:tabs>
        <w:spacing w:line="276" w:lineRule="auto"/>
        <w:jc w:val="both"/>
        <w:rPr>
          <w:b/>
          <w:bCs/>
          <w:lang w:val="it-IT"/>
        </w:rPr>
      </w:pPr>
      <w:r w:rsidRPr="00027DF2">
        <w:rPr>
          <w:b/>
          <w:bCs/>
          <w:color w:val="FF0000"/>
          <w:lang w:val="it-IT"/>
        </w:rPr>
        <w:tab/>
      </w:r>
      <w:r w:rsidRPr="003621E5">
        <w:rPr>
          <w:b/>
          <w:bCs/>
          <w:lang w:val="it-IT"/>
        </w:rPr>
        <w:t>Concursul/ examenul va avea loc în data de 2</w:t>
      </w:r>
      <w:r w:rsidR="004D0547">
        <w:rPr>
          <w:b/>
          <w:bCs/>
          <w:lang w:val="it-IT"/>
        </w:rPr>
        <w:t>0</w:t>
      </w:r>
      <w:r w:rsidRPr="003621E5">
        <w:rPr>
          <w:b/>
          <w:bCs/>
          <w:lang w:val="it-IT"/>
        </w:rPr>
        <w:t>-</w:t>
      </w:r>
      <w:r w:rsidR="004D0547">
        <w:rPr>
          <w:b/>
          <w:bCs/>
          <w:lang w:val="it-IT"/>
        </w:rPr>
        <w:t>24</w:t>
      </w:r>
      <w:r w:rsidRPr="003621E5">
        <w:rPr>
          <w:b/>
          <w:bCs/>
          <w:lang w:val="it-IT"/>
        </w:rPr>
        <w:t>.0</w:t>
      </w:r>
      <w:r w:rsidR="004D0547">
        <w:rPr>
          <w:b/>
          <w:bCs/>
          <w:lang w:val="it-IT"/>
        </w:rPr>
        <w:t>9</w:t>
      </w:r>
      <w:r w:rsidRPr="003621E5">
        <w:rPr>
          <w:b/>
          <w:bCs/>
          <w:lang w:val="it-IT"/>
        </w:rPr>
        <w:t>.2019</w:t>
      </w:r>
    </w:p>
    <w:p w:rsidR="00F6049A" w:rsidRPr="00027DF2" w:rsidRDefault="00F6049A" w:rsidP="00EA42ED">
      <w:pPr>
        <w:tabs>
          <w:tab w:val="left" w:pos="3396"/>
        </w:tabs>
        <w:spacing w:line="276" w:lineRule="auto"/>
        <w:ind w:firstLine="567"/>
        <w:jc w:val="both"/>
        <w:rPr>
          <w:bCs/>
          <w:lang w:val="it-IT"/>
        </w:rPr>
      </w:pPr>
      <w:r w:rsidRPr="00027DF2">
        <w:rPr>
          <w:b/>
          <w:bCs/>
          <w:i/>
          <w:lang w:val="it-IT"/>
        </w:rPr>
        <w:t>Condițiile generale</w:t>
      </w:r>
      <w:r w:rsidRPr="00027DF2">
        <w:rPr>
          <w:bCs/>
          <w:lang w:val="it-IT"/>
        </w:rPr>
        <w:t xml:space="preserve"> care trebuie îndeplinite de o persoană, pentru a putea participa la concurs sunt:</w:t>
      </w:r>
    </w:p>
    <w:p w:rsidR="00F6049A" w:rsidRPr="00CC6766" w:rsidRDefault="00F6049A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F6049A" w:rsidRPr="00CC6766" w:rsidRDefault="00F6049A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F6049A" w:rsidRPr="00CC6766" w:rsidRDefault="00F6049A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F6049A" w:rsidRPr="00CC6766" w:rsidRDefault="00F6049A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F6049A" w:rsidRPr="00CC6766" w:rsidRDefault="00F6049A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F6049A" w:rsidRPr="00CC6766" w:rsidRDefault="00F6049A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F6049A" w:rsidRPr="00CC6766" w:rsidRDefault="00F6049A" w:rsidP="00EA42ED">
      <w:pPr>
        <w:ind w:firstLine="720"/>
        <w:jc w:val="both"/>
        <w:rPr>
          <w:i/>
        </w:rPr>
      </w:pPr>
      <w:r w:rsidRPr="00CC6766">
        <w:rPr>
          <w:b/>
          <w:i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</w:rPr>
        <w:t>la propunerea coordonatorului/ managerului/ șefului de proiect:</w:t>
      </w:r>
    </w:p>
    <w:p w:rsidR="00F6049A" w:rsidRPr="00027DF2" w:rsidRDefault="00F6049A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027DF2">
        <w:rPr>
          <w:bCs/>
        </w:rPr>
        <w:t>- Relevanța studiilor pentru acoperirea cerințelor postului;</w:t>
      </w:r>
    </w:p>
    <w:p w:rsidR="00F6049A" w:rsidRPr="00027DF2" w:rsidRDefault="00F6049A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027DF2">
        <w:rPr>
          <w:bCs/>
        </w:rPr>
        <w:t>- Relevanța experienței profesionale solicitată pentru acoperirea cerințelor postului;</w:t>
      </w:r>
    </w:p>
    <w:p w:rsidR="00F6049A" w:rsidRPr="00027DF2" w:rsidRDefault="00F6049A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027DF2">
        <w:rPr>
          <w:bCs/>
        </w:rPr>
        <w:t>- Abilități de comunicare;</w:t>
      </w:r>
    </w:p>
    <w:p w:rsidR="00F6049A" w:rsidRPr="00027DF2" w:rsidRDefault="00F6049A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027DF2">
        <w:rPr>
          <w:bCs/>
        </w:rPr>
        <w:t>- Capacitate de analiză și sinteză.</w:t>
      </w:r>
    </w:p>
    <w:p w:rsidR="00F6049A" w:rsidRDefault="00F6049A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6049A" w:rsidRPr="00CC6766" w:rsidRDefault="00F6049A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 conţine următoarele documente: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cererea de înscriere în procesul de recrutare și selecție</w:t>
      </w:r>
      <w:r>
        <w:rPr>
          <w:color w:val="000000"/>
          <w:spacing w:val="0"/>
          <w:sz w:val="24"/>
          <w:szCs w:val="24"/>
        </w:rPr>
        <w:t>;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copia actului de identitate sau a unui alt document de identitate întocmit într-un scop echivalent cărţii de identitate ori paşaportului, în copii vizate conform cu originalul;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efectuarea unor specializări;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experienţa profesională generală şi specifică solicitată pentru ocuparea postului;</w:t>
      </w:r>
    </w:p>
    <w:p w:rsidR="00F6049A" w:rsidRPr="00CC6766" w:rsidRDefault="00F6049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F6049A" w:rsidRDefault="00F6049A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p w:rsidR="00F6049A" w:rsidRPr="00027DF2" w:rsidRDefault="00F6049A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color w:val="000000"/>
          <w:lang w:val="it-IT"/>
        </w:rPr>
      </w:pPr>
      <w:r w:rsidRPr="00027DF2">
        <w:rPr>
          <w:bCs/>
          <w:lang w:val="it-IT"/>
        </w:rPr>
        <w:lastRenderedPageBreak/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027DF2">
        <w:rPr>
          <w:bCs/>
          <w:color w:val="FF0000"/>
          <w:lang w:val="it-IT"/>
        </w:rPr>
        <w:t xml:space="preserve"> </w:t>
      </w:r>
      <w:r w:rsidR="00D93E14">
        <w:rPr>
          <w:bCs/>
          <w:color w:val="000000"/>
          <w:lang w:val="it-IT"/>
        </w:rPr>
        <w:t>19</w:t>
      </w:r>
      <w:r w:rsidRPr="00027DF2">
        <w:rPr>
          <w:bCs/>
          <w:color w:val="000000"/>
          <w:lang w:val="it-IT"/>
        </w:rPr>
        <w:t>.0</w:t>
      </w:r>
      <w:r w:rsidR="00D93E14">
        <w:rPr>
          <w:bCs/>
          <w:color w:val="000000"/>
          <w:lang w:val="it-IT"/>
        </w:rPr>
        <w:t>9</w:t>
      </w:r>
      <w:r w:rsidRPr="00027DF2">
        <w:rPr>
          <w:bCs/>
          <w:color w:val="000000"/>
          <w:lang w:val="it-IT"/>
        </w:rPr>
        <w:t>.2019,  ora 12.</w:t>
      </w:r>
    </w:p>
    <w:p w:rsidR="00F6049A" w:rsidRPr="00027DF2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027DF2">
        <w:rPr>
          <w:bCs/>
          <w:lang w:val="it-IT"/>
        </w:rPr>
        <w:t>Concursul va consta în evaluarea dosarelor de concurs și după caz, un interviu.</w:t>
      </w:r>
    </w:p>
    <w:p w:rsidR="00F6049A" w:rsidRPr="00027DF2" w:rsidRDefault="00F6049A" w:rsidP="00AF2CB3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027DF2">
        <w:rPr>
          <w:bCs/>
          <w:lang w:val="it-IT"/>
        </w:rPr>
        <w:t xml:space="preserve">În situația în care la concurs/examen s-a înscris o singură persoană pe postul vacant, comisia de concurs o poate declara admisă din etapa de selecție a dosarelor. </w:t>
      </w:r>
    </w:p>
    <w:p w:rsidR="00F6049A" w:rsidRPr="003621E5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Procesul de recrutare și selecție pentru prezentul anunț va avea următorul calendar de desfășurare:</w:t>
      </w:r>
    </w:p>
    <w:p w:rsidR="00F6049A" w:rsidRPr="003621E5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6300"/>
        <w:gridCol w:w="2984"/>
      </w:tblGrid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3621E5"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3621E5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Data</w:t>
            </w:r>
          </w:p>
        </w:tc>
      </w:tr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1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de recrutare și selecție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</w:t>
            </w:r>
            <w:r>
              <w:rPr>
                <w:rStyle w:val="FontStyle83"/>
                <w:rFonts w:cs="Cambria"/>
              </w:rPr>
              <w:t>3.09.2019, ora 12</w:t>
            </w:r>
          </w:p>
        </w:tc>
      </w:tr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2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Perioada de depunere a dosarelor de candidatură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13.09.2019 – 19.09.2019, ora 12</w:t>
            </w:r>
          </w:p>
        </w:tc>
      </w:tr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3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20.09.2019, ora 12</w:t>
            </w:r>
          </w:p>
        </w:tc>
      </w:tr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4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23.09.2019, ora 12</w:t>
            </w:r>
          </w:p>
        </w:tc>
      </w:tr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5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24.09.2019, ora 10</w:t>
            </w:r>
          </w:p>
        </w:tc>
      </w:tr>
      <w:tr w:rsidR="00B921FB" w:rsidRPr="003621E5" w:rsidTr="00B921FB">
        <w:tc>
          <w:tcPr>
            <w:tcW w:w="383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</w:p>
        </w:tc>
        <w:tc>
          <w:tcPr>
            <w:tcW w:w="3133" w:type="pct"/>
          </w:tcPr>
          <w:p w:rsidR="00B921FB" w:rsidRPr="003621E5" w:rsidRDefault="00B921FB" w:rsidP="00FA742F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Cambria"/>
              </w:rPr>
            </w:pPr>
            <w:r w:rsidRPr="003621E5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cu rezultatele finale ale recrutării și selecției.</w:t>
            </w:r>
          </w:p>
        </w:tc>
        <w:tc>
          <w:tcPr>
            <w:tcW w:w="1484" w:type="pct"/>
          </w:tcPr>
          <w:p w:rsidR="00B921FB" w:rsidRPr="003621E5" w:rsidRDefault="00B921FB" w:rsidP="00FA742F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24.09.2019, ora 10</w:t>
            </w:r>
          </w:p>
        </w:tc>
      </w:tr>
    </w:tbl>
    <w:p w:rsidR="00F6049A" w:rsidRDefault="00F6049A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6049A" w:rsidRPr="005A5BC0" w:rsidRDefault="00F6049A" w:rsidP="00E24DA3">
      <w:pPr>
        <w:tabs>
          <w:tab w:val="left" w:pos="3396"/>
        </w:tabs>
        <w:spacing w:line="276" w:lineRule="auto"/>
        <w:jc w:val="both"/>
        <w:rPr>
          <w:b/>
          <w:bCs/>
          <w:color w:val="000000"/>
          <w:sz w:val="22"/>
          <w:szCs w:val="22"/>
          <w:lang w:val="pt-BR"/>
        </w:rPr>
      </w:pPr>
    </w:p>
    <w:p w:rsidR="00C23455" w:rsidRPr="008F26BC" w:rsidRDefault="00C23455" w:rsidP="00C23455">
      <w:pPr>
        <w:tabs>
          <w:tab w:val="left" w:pos="851"/>
        </w:tabs>
        <w:jc w:val="both"/>
        <w:rPr>
          <w:b/>
          <w:bCs/>
          <w:i/>
          <w:iCs/>
        </w:rPr>
      </w:pPr>
      <w:r w:rsidRPr="008F26BC">
        <w:rPr>
          <w:b/>
          <w:bCs/>
          <w:i/>
          <w:iCs/>
        </w:rPr>
        <w:t xml:space="preserve">Tematica : </w:t>
      </w:r>
    </w:p>
    <w:p w:rsidR="00C23455" w:rsidRPr="008F26BC" w:rsidRDefault="00C23455" w:rsidP="00C23455">
      <w:pPr>
        <w:numPr>
          <w:ilvl w:val="0"/>
          <w:numId w:val="30"/>
        </w:numPr>
        <w:tabs>
          <w:tab w:val="left" w:pos="567"/>
        </w:tabs>
        <w:ind w:left="0" w:firstLine="0"/>
        <w:jc w:val="both"/>
      </w:pPr>
      <w:r>
        <w:t>Cunoștințe cu privire la Programul Operațional Uman 2014-2020</w:t>
      </w:r>
      <w:r w:rsidRPr="008F26BC">
        <w:t>.</w:t>
      </w:r>
    </w:p>
    <w:p w:rsidR="00C23455" w:rsidRPr="008F26BC" w:rsidRDefault="00C23455" w:rsidP="00C23455">
      <w:pPr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8F26BC">
        <w:t>Managementul resurselor umane în proiecte.</w:t>
      </w:r>
    </w:p>
    <w:p w:rsidR="00C23455" w:rsidRPr="008F26BC" w:rsidRDefault="00C23455" w:rsidP="00C23455">
      <w:pPr>
        <w:tabs>
          <w:tab w:val="left" w:pos="3396"/>
        </w:tabs>
        <w:jc w:val="both"/>
        <w:rPr>
          <w:b/>
          <w:bCs/>
          <w:i/>
          <w:iCs/>
        </w:rPr>
      </w:pPr>
      <w:r w:rsidRPr="008F26BC">
        <w:t xml:space="preserve">            </w:t>
      </w:r>
      <w:r w:rsidRPr="008F26BC">
        <w:rPr>
          <w:b/>
          <w:bCs/>
          <w:i/>
          <w:iCs/>
        </w:rPr>
        <w:t>Bibliografie:</w:t>
      </w:r>
    </w:p>
    <w:p w:rsidR="00C23455" w:rsidRPr="008F26BC" w:rsidRDefault="00C23455" w:rsidP="00C23455">
      <w:pPr>
        <w:numPr>
          <w:ilvl w:val="0"/>
          <w:numId w:val="31"/>
        </w:numPr>
        <w:ind w:left="0" w:firstLine="0"/>
      </w:pPr>
      <w:r w:rsidRPr="008F26BC">
        <w:t>*** POCU/320/6/21/OS.6.7,6.9, 6.10/21,  ”</w:t>
      </w:r>
      <w:r w:rsidRPr="008F26BC">
        <w:rPr>
          <w:i/>
          <w:iCs/>
        </w:rPr>
        <w:t xml:space="preserve">Ghidul solicitantului”- măsuri de optimizare a ofertelor de studii din învățământul superior în sprijinul angajabilității, </w:t>
      </w:r>
      <w:r w:rsidRPr="008F26BC">
        <w:t>2018</w:t>
      </w:r>
    </w:p>
    <w:p w:rsidR="00C23455" w:rsidRPr="008F26BC" w:rsidRDefault="00C23455" w:rsidP="00C23455">
      <w:pPr>
        <w:numPr>
          <w:ilvl w:val="0"/>
          <w:numId w:val="31"/>
        </w:numPr>
        <w:ind w:left="0" w:firstLine="0"/>
        <w:jc w:val="both"/>
      </w:pPr>
      <w:r>
        <w:t>Manualul beneficiarului, Programul Operațional Capital Uman 2014-2020</w:t>
      </w:r>
    </w:p>
    <w:p w:rsidR="00C23455" w:rsidRPr="008F26BC" w:rsidRDefault="00C23455" w:rsidP="00C23455">
      <w:pPr>
        <w:numPr>
          <w:ilvl w:val="0"/>
          <w:numId w:val="31"/>
        </w:numPr>
        <w:ind w:left="0" w:firstLine="0"/>
        <w:jc w:val="both"/>
        <w:rPr>
          <w:i/>
          <w:iCs/>
        </w:rPr>
      </w:pPr>
      <w:r>
        <w:t>Manolescu A., Managementul resurselor umane, Ed. Economica, Bucuresti, 2009</w:t>
      </w:r>
    </w:p>
    <w:p w:rsidR="00C23455" w:rsidRPr="008F26BC" w:rsidRDefault="00C23455" w:rsidP="00C23455">
      <w:pPr>
        <w:numPr>
          <w:ilvl w:val="0"/>
          <w:numId w:val="31"/>
        </w:numPr>
        <w:ind w:left="0" w:firstLine="0"/>
        <w:jc w:val="both"/>
        <w:rPr>
          <w:i/>
          <w:iCs/>
        </w:rPr>
      </w:pPr>
      <w:r w:rsidRPr="008F26BC">
        <w:t>Daniela FLORESCU,</w:t>
      </w:r>
      <w:r w:rsidRPr="008F26BC">
        <w:rPr>
          <w:i/>
          <w:iCs/>
        </w:rPr>
        <w:t xml:space="preserve"> ”Managementul proiectelor cu finanțare europeană”, </w:t>
      </w:r>
      <w:r w:rsidRPr="008F26BC">
        <w:t xml:space="preserve">Editura CH Beck, București, 2012 </w:t>
      </w:r>
    </w:p>
    <w:p w:rsidR="00F6049A" w:rsidRPr="005A5BC0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color w:val="000000"/>
          <w:lang w:val="pt-BR"/>
        </w:rPr>
      </w:pPr>
    </w:p>
    <w:p w:rsidR="00F6049A" w:rsidRPr="00FF7A68" w:rsidRDefault="00F6049A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F6049A" w:rsidRDefault="005D55CE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Rector, </w:t>
      </w:r>
    </w:p>
    <w:p w:rsidR="005D55CE" w:rsidRDefault="005D55CE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  <w:bookmarkStart w:id="0" w:name="_GoBack"/>
      <w:bookmarkEnd w:id="0"/>
    </w:p>
    <w:p w:rsidR="00F6049A" w:rsidRDefault="00F6049A" w:rsidP="00600D4C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sectPr w:rsidR="00F6049A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AA" w:rsidRDefault="00CB62AA">
      <w:r>
        <w:separator/>
      </w:r>
    </w:p>
  </w:endnote>
  <w:endnote w:type="continuationSeparator" w:id="0">
    <w:p w:rsidR="00CB62AA" w:rsidRDefault="00CB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49A" w:rsidRDefault="001723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603">
      <w:rPr>
        <w:noProof/>
      </w:rPr>
      <w:t>5</w:t>
    </w:r>
    <w:r>
      <w:rPr>
        <w:noProof/>
      </w:rPr>
      <w:fldChar w:fldCharType="end"/>
    </w:r>
  </w:p>
  <w:p w:rsidR="00F6049A" w:rsidRPr="00AD4FC4" w:rsidRDefault="00F6049A" w:rsidP="00AD4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AA" w:rsidRDefault="00CB62AA">
      <w:r>
        <w:separator/>
      </w:r>
    </w:p>
  </w:footnote>
  <w:footnote w:type="continuationSeparator" w:id="0">
    <w:p w:rsidR="00CB62AA" w:rsidRDefault="00CB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2C20A1B"/>
    <w:multiLevelType w:val="hybridMultilevel"/>
    <w:tmpl w:val="2AB85328"/>
    <w:lvl w:ilvl="0" w:tplc="7048E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925193"/>
    <w:multiLevelType w:val="hybridMultilevel"/>
    <w:tmpl w:val="79EA7E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 w15:restartNumberingAfterBreak="0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54150F"/>
    <w:multiLevelType w:val="hybridMultilevel"/>
    <w:tmpl w:val="2528FB00"/>
    <w:lvl w:ilvl="0" w:tplc="FE92E50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15" w15:restartNumberingAfterBreak="0">
    <w:nsid w:val="29DB79A8"/>
    <w:multiLevelType w:val="hybridMultilevel"/>
    <w:tmpl w:val="65084316"/>
    <w:lvl w:ilvl="0" w:tplc="77FC77A4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45" w:hanging="180"/>
      </w:pPr>
      <w:rPr>
        <w:rFonts w:cs="Times New Roman"/>
      </w:rPr>
    </w:lvl>
  </w:abstractNum>
  <w:abstractNum w:abstractNumId="22" w15:restartNumberingAfterBreak="0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4" w15:restartNumberingAfterBreak="0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9" w15:restartNumberingAfterBreak="0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E70939"/>
    <w:multiLevelType w:val="hybridMultilevel"/>
    <w:tmpl w:val="F702BFE4"/>
    <w:lvl w:ilvl="0" w:tplc="FE92E5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 w15:restartNumberingAfterBreak="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38" w15:restartNumberingAfterBreak="0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2"/>
  </w:num>
  <w:num w:numId="4">
    <w:abstractNumId w:val="14"/>
  </w:num>
  <w:num w:numId="5">
    <w:abstractNumId w:val="22"/>
  </w:num>
  <w:num w:numId="6">
    <w:abstractNumId w:val="10"/>
  </w:num>
  <w:num w:numId="7">
    <w:abstractNumId w:val="37"/>
  </w:num>
  <w:num w:numId="8">
    <w:abstractNumId w:val="27"/>
  </w:num>
  <w:num w:numId="9">
    <w:abstractNumId w:val="12"/>
  </w:num>
  <w:num w:numId="10">
    <w:abstractNumId w:val="30"/>
  </w:num>
  <w:num w:numId="11">
    <w:abstractNumId w:val="35"/>
  </w:num>
  <w:num w:numId="12">
    <w:abstractNumId w:val="28"/>
  </w:num>
  <w:num w:numId="13">
    <w:abstractNumId w:val="9"/>
  </w:num>
  <w:num w:numId="14">
    <w:abstractNumId w:val="11"/>
  </w:num>
  <w:num w:numId="15">
    <w:abstractNumId w:val="33"/>
  </w:num>
  <w:num w:numId="16">
    <w:abstractNumId w:val="25"/>
  </w:num>
  <w:num w:numId="17">
    <w:abstractNumId w:val="24"/>
  </w:num>
  <w:num w:numId="18">
    <w:abstractNumId w:val="34"/>
  </w:num>
  <w:num w:numId="19">
    <w:abstractNumId w:val="43"/>
  </w:num>
  <w:num w:numId="20">
    <w:abstractNumId w:val="38"/>
  </w:num>
  <w:num w:numId="21">
    <w:abstractNumId w:val="17"/>
  </w:num>
  <w:num w:numId="22">
    <w:abstractNumId w:val="19"/>
  </w:num>
  <w:num w:numId="23">
    <w:abstractNumId w:val="0"/>
  </w:num>
  <w:num w:numId="24">
    <w:abstractNumId w:val="41"/>
  </w:num>
  <w:num w:numId="25">
    <w:abstractNumId w:val="42"/>
  </w:num>
  <w:num w:numId="26">
    <w:abstractNumId w:val="29"/>
  </w:num>
  <w:num w:numId="27">
    <w:abstractNumId w:val="1"/>
  </w:num>
  <w:num w:numId="28">
    <w:abstractNumId w:val="20"/>
  </w:num>
  <w:num w:numId="29">
    <w:abstractNumId w:val="39"/>
  </w:num>
  <w:num w:numId="30">
    <w:abstractNumId w:val="2"/>
  </w:num>
  <w:num w:numId="31">
    <w:abstractNumId w:val="23"/>
  </w:num>
  <w:num w:numId="32">
    <w:abstractNumId w:val="18"/>
  </w:num>
  <w:num w:numId="33">
    <w:abstractNumId w:val="2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1"/>
  </w:num>
  <w:num w:numId="38">
    <w:abstractNumId w:val="6"/>
  </w:num>
  <w:num w:numId="39">
    <w:abstractNumId w:val="7"/>
  </w:num>
  <w:num w:numId="40">
    <w:abstractNumId w:val="3"/>
  </w:num>
  <w:num w:numId="41">
    <w:abstractNumId w:val="15"/>
  </w:num>
  <w:num w:numId="42">
    <w:abstractNumId w:val="5"/>
  </w:num>
  <w:num w:numId="43">
    <w:abstractNumId w:val="3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D7"/>
    <w:rsid w:val="00000045"/>
    <w:rsid w:val="00006905"/>
    <w:rsid w:val="00010B27"/>
    <w:rsid w:val="00014677"/>
    <w:rsid w:val="00016D5E"/>
    <w:rsid w:val="00027DF2"/>
    <w:rsid w:val="00033E9B"/>
    <w:rsid w:val="00037DD0"/>
    <w:rsid w:val="00041F4C"/>
    <w:rsid w:val="00050AE5"/>
    <w:rsid w:val="00051D5E"/>
    <w:rsid w:val="00055757"/>
    <w:rsid w:val="000919BF"/>
    <w:rsid w:val="000B0980"/>
    <w:rsid w:val="000E30F6"/>
    <w:rsid w:val="000E7ABE"/>
    <w:rsid w:val="00102D54"/>
    <w:rsid w:val="00126E7D"/>
    <w:rsid w:val="001468F2"/>
    <w:rsid w:val="001622D7"/>
    <w:rsid w:val="00163FF7"/>
    <w:rsid w:val="001723F8"/>
    <w:rsid w:val="001A3E39"/>
    <w:rsid w:val="001B68CF"/>
    <w:rsid w:val="001B6BF6"/>
    <w:rsid w:val="001D4C77"/>
    <w:rsid w:val="001D58B0"/>
    <w:rsid w:val="001D6513"/>
    <w:rsid w:val="001E22E4"/>
    <w:rsid w:val="001E5510"/>
    <w:rsid w:val="001F1792"/>
    <w:rsid w:val="00204621"/>
    <w:rsid w:val="00215237"/>
    <w:rsid w:val="00223D7C"/>
    <w:rsid w:val="00227666"/>
    <w:rsid w:val="00242D4B"/>
    <w:rsid w:val="00245338"/>
    <w:rsid w:val="00266221"/>
    <w:rsid w:val="00271593"/>
    <w:rsid w:val="00273299"/>
    <w:rsid w:val="002958CC"/>
    <w:rsid w:val="002A609A"/>
    <w:rsid w:val="002C0608"/>
    <w:rsid w:val="002C21EB"/>
    <w:rsid w:val="002C3136"/>
    <w:rsid w:val="002D093C"/>
    <w:rsid w:val="002D6896"/>
    <w:rsid w:val="002E00AE"/>
    <w:rsid w:val="002F1E1E"/>
    <w:rsid w:val="002F3C17"/>
    <w:rsid w:val="00311099"/>
    <w:rsid w:val="00314FA3"/>
    <w:rsid w:val="003261DE"/>
    <w:rsid w:val="003326FB"/>
    <w:rsid w:val="00334FD1"/>
    <w:rsid w:val="0033570B"/>
    <w:rsid w:val="00340EAD"/>
    <w:rsid w:val="003621E5"/>
    <w:rsid w:val="0036749D"/>
    <w:rsid w:val="003766CD"/>
    <w:rsid w:val="00383298"/>
    <w:rsid w:val="00384ACA"/>
    <w:rsid w:val="003861CF"/>
    <w:rsid w:val="003A1E3F"/>
    <w:rsid w:val="003B2C27"/>
    <w:rsid w:val="003B5C42"/>
    <w:rsid w:val="003D2B90"/>
    <w:rsid w:val="003F3A36"/>
    <w:rsid w:val="00417108"/>
    <w:rsid w:val="00422E78"/>
    <w:rsid w:val="00424CC4"/>
    <w:rsid w:val="0042594A"/>
    <w:rsid w:val="004267CD"/>
    <w:rsid w:val="0043293F"/>
    <w:rsid w:val="00432C73"/>
    <w:rsid w:val="004343C5"/>
    <w:rsid w:val="0044745B"/>
    <w:rsid w:val="0044793E"/>
    <w:rsid w:val="00462920"/>
    <w:rsid w:val="00475461"/>
    <w:rsid w:val="00497353"/>
    <w:rsid w:val="004A6013"/>
    <w:rsid w:val="004B638C"/>
    <w:rsid w:val="004D0547"/>
    <w:rsid w:val="004F6C1F"/>
    <w:rsid w:val="00504326"/>
    <w:rsid w:val="005310C4"/>
    <w:rsid w:val="0053294C"/>
    <w:rsid w:val="0054340A"/>
    <w:rsid w:val="005466B8"/>
    <w:rsid w:val="005470E4"/>
    <w:rsid w:val="00576953"/>
    <w:rsid w:val="00586B38"/>
    <w:rsid w:val="005A5BC0"/>
    <w:rsid w:val="005C2330"/>
    <w:rsid w:val="005D08A4"/>
    <w:rsid w:val="005D55CE"/>
    <w:rsid w:val="005F634E"/>
    <w:rsid w:val="00600D4C"/>
    <w:rsid w:val="00612B3F"/>
    <w:rsid w:val="006152D2"/>
    <w:rsid w:val="00620B8B"/>
    <w:rsid w:val="0062741E"/>
    <w:rsid w:val="00631EAB"/>
    <w:rsid w:val="006477BA"/>
    <w:rsid w:val="00655CB9"/>
    <w:rsid w:val="00663854"/>
    <w:rsid w:val="00664F16"/>
    <w:rsid w:val="00667507"/>
    <w:rsid w:val="00682077"/>
    <w:rsid w:val="00686AE3"/>
    <w:rsid w:val="00690065"/>
    <w:rsid w:val="00695F7B"/>
    <w:rsid w:val="00697528"/>
    <w:rsid w:val="006A01E3"/>
    <w:rsid w:val="006A4159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302EA"/>
    <w:rsid w:val="00734B70"/>
    <w:rsid w:val="0075737B"/>
    <w:rsid w:val="00763811"/>
    <w:rsid w:val="00772A50"/>
    <w:rsid w:val="007923FB"/>
    <w:rsid w:val="007974D5"/>
    <w:rsid w:val="007A16D7"/>
    <w:rsid w:val="007A1F82"/>
    <w:rsid w:val="007A5672"/>
    <w:rsid w:val="007B0B20"/>
    <w:rsid w:val="007C2F8D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E13DE"/>
    <w:rsid w:val="0090777F"/>
    <w:rsid w:val="00910AF5"/>
    <w:rsid w:val="00915975"/>
    <w:rsid w:val="0093338B"/>
    <w:rsid w:val="009535F5"/>
    <w:rsid w:val="00966FB7"/>
    <w:rsid w:val="009829B6"/>
    <w:rsid w:val="00986603"/>
    <w:rsid w:val="009A6EFF"/>
    <w:rsid w:val="009B5258"/>
    <w:rsid w:val="009C51B2"/>
    <w:rsid w:val="009D2FE4"/>
    <w:rsid w:val="009D4BA1"/>
    <w:rsid w:val="009D4CAE"/>
    <w:rsid w:val="009F0F01"/>
    <w:rsid w:val="00A56EF5"/>
    <w:rsid w:val="00A61877"/>
    <w:rsid w:val="00A61A7C"/>
    <w:rsid w:val="00A61E8A"/>
    <w:rsid w:val="00A74409"/>
    <w:rsid w:val="00A874D9"/>
    <w:rsid w:val="00AB42EF"/>
    <w:rsid w:val="00AC0812"/>
    <w:rsid w:val="00AC3DE5"/>
    <w:rsid w:val="00AD1425"/>
    <w:rsid w:val="00AD43E5"/>
    <w:rsid w:val="00AD4A66"/>
    <w:rsid w:val="00AD4FC4"/>
    <w:rsid w:val="00AE0042"/>
    <w:rsid w:val="00AF2CB3"/>
    <w:rsid w:val="00B05C1E"/>
    <w:rsid w:val="00B06759"/>
    <w:rsid w:val="00B1000D"/>
    <w:rsid w:val="00B175D4"/>
    <w:rsid w:val="00B20C32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921FB"/>
    <w:rsid w:val="00B95DA2"/>
    <w:rsid w:val="00BB197A"/>
    <w:rsid w:val="00BB6ECC"/>
    <w:rsid w:val="00BC0317"/>
    <w:rsid w:val="00BC68E3"/>
    <w:rsid w:val="00BD5023"/>
    <w:rsid w:val="00BF1655"/>
    <w:rsid w:val="00BF35FA"/>
    <w:rsid w:val="00BF393F"/>
    <w:rsid w:val="00C1268E"/>
    <w:rsid w:val="00C1778A"/>
    <w:rsid w:val="00C23455"/>
    <w:rsid w:val="00C4386B"/>
    <w:rsid w:val="00C64B45"/>
    <w:rsid w:val="00C67ACC"/>
    <w:rsid w:val="00C67BA8"/>
    <w:rsid w:val="00C80109"/>
    <w:rsid w:val="00CA3543"/>
    <w:rsid w:val="00CB30DC"/>
    <w:rsid w:val="00CB62AA"/>
    <w:rsid w:val="00CC168F"/>
    <w:rsid w:val="00CC6766"/>
    <w:rsid w:val="00CC7107"/>
    <w:rsid w:val="00CE2DF6"/>
    <w:rsid w:val="00CE32E8"/>
    <w:rsid w:val="00CF6444"/>
    <w:rsid w:val="00D01EB2"/>
    <w:rsid w:val="00D3307C"/>
    <w:rsid w:val="00D75157"/>
    <w:rsid w:val="00D83405"/>
    <w:rsid w:val="00D93E14"/>
    <w:rsid w:val="00D95744"/>
    <w:rsid w:val="00DA1A92"/>
    <w:rsid w:val="00DC47E7"/>
    <w:rsid w:val="00DC51F6"/>
    <w:rsid w:val="00DF77E4"/>
    <w:rsid w:val="00E056CB"/>
    <w:rsid w:val="00E10475"/>
    <w:rsid w:val="00E146CF"/>
    <w:rsid w:val="00E2395C"/>
    <w:rsid w:val="00E24DA3"/>
    <w:rsid w:val="00E535A7"/>
    <w:rsid w:val="00E54447"/>
    <w:rsid w:val="00E771F4"/>
    <w:rsid w:val="00E83773"/>
    <w:rsid w:val="00E83C96"/>
    <w:rsid w:val="00E858B6"/>
    <w:rsid w:val="00E8686F"/>
    <w:rsid w:val="00E90F57"/>
    <w:rsid w:val="00E92867"/>
    <w:rsid w:val="00E95D6D"/>
    <w:rsid w:val="00EA42ED"/>
    <w:rsid w:val="00EA5766"/>
    <w:rsid w:val="00EB39BA"/>
    <w:rsid w:val="00EC0190"/>
    <w:rsid w:val="00EC1A0F"/>
    <w:rsid w:val="00EF49AA"/>
    <w:rsid w:val="00F00F50"/>
    <w:rsid w:val="00F25F70"/>
    <w:rsid w:val="00F54F42"/>
    <w:rsid w:val="00F6049A"/>
    <w:rsid w:val="00F73B5C"/>
    <w:rsid w:val="00F85BCB"/>
    <w:rsid w:val="00F87C86"/>
    <w:rsid w:val="00F94A51"/>
    <w:rsid w:val="00F953FB"/>
    <w:rsid w:val="00FA742F"/>
    <w:rsid w:val="00FC2BDD"/>
    <w:rsid w:val="00FC7514"/>
    <w:rsid w:val="00FF2862"/>
    <w:rsid w:val="00FF4C3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0F800"/>
  <w15:docId w15:val="{24A2EB26-C3E3-4819-8FE0-058A7B7C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Times New Roman"/>
      <w:b/>
      <w:kern w:val="32"/>
      <w:sz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Times New Roman"/>
      <w:b/>
      <w:i/>
      <w:sz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Times New Roman"/>
      <w:b/>
      <w:sz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Times New Roman"/>
      <w:b/>
      <w:i/>
      <w:sz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Times New Roman"/>
      <w:b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Times New Roman"/>
      <w:sz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Times New Roman"/>
      <w:i/>
      <w:sz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Times New Roman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Times New Roman"/>
      <w:b/>
      <w:kern w:val="28"/>
      <w:sz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299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299"/>
    <w:rPr>
      <w:rFonts w:cs="Times New Roman"/>
      <w:sz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val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i/>
      <w:color w:val="4F81BD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  <w:contextualSpacing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uiPriority w:val="99"/>
    <w:rsid w:val="00AF2CB3"/>
    <w:rPr>
      <w:rFonts w:ascii="Cambria" w:hAnsi="Cambria"/>
      <w:sz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NATIONALE</vt:lpstr>
    </vt:vector>
  </TitlesOfParts>
  <Company>UNI  PETROSANI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Clau</cp:lastModifiedBy>
  <cp:revision>7</cp:revision>
  <cp:lastPrinted>2019-02-04T08:15:00Z</cp:lastPrinted>
  <dcterms:created xsi:type="dcterms:W3CDTF">2019-09-13T08:15:00Z</dcterms:created>
  <dcterms:modified xsi:type="dcterms:W3CDTF">2019-09-18T15:13:00Z</dcterms:modified>
</cp:coreProperties>
</file>